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4C" w:rsidRPr="00143AAB" w:rsidRDefault="002832C0" w:rsidP="008E1608">
      <w:pPr>
        <w:autoSpaceDE w:val="0"/>
        <w:autoSpaceDN w:val="0"/>
        <w:adjustRightInd w:val="0"/>
        <w:jc w:val="center"/>
        <w:rPr>
          <w:rFonts w:ascii="Gill Sans" w:hAnsi="Gill Sans"/>
          <w:b/>
          <w:bCs/>
          <w:sz w:val="32"/>
          <w:szCs w:val="32"/>
          <w:u w:val="single"/>
        </w:rPr>
      </w:pPr>
      <w:r w:rsidRPr="00143AAB">
        <w:rPr>
          <w:rFonts w:ascii="Gill Sans" w:hAnsi="Gill Sans"/>
          <w:b/>
          <w:bCs/>
          <w:sz w:val="32"/>
          <w:szCs w:val="32"/>
          <w:u w:val="single"/>
        </w:rPr>
        <w:t>BBC NORMAN BEATON FELLOWSHIP 201</w:t>
      </w:r>
      <w:r w:rsidR="008E1608">
        <w:rPr>
          <w:rFonts w:ascii="Gill Sans" w:hAnsi="Gill Sans"/>
          <w:b/>
          <w:bCs/>
          <w:sz w:val="32"/>
          <w:szCs w:val="32"/>
          <w:u w:val="single"/>
        </w:rPr>
        <w:t>6</w:t>
      </w:r>
    </w:p>
    <w:p w:rsidR="00AA354C" w:rsidRPr="00143AAB" w:rsidRDefault="00AA354C" w:rsidP="00AA354C">
      <w:pPr>
        <w:autoSpaceDE w:val="0"/>
        <w:autoSpaceDN w:val="0"/>
        <w:adjustRightInd w:val="0"/>
        <w:jc w:val="center"/>
        <w:rPr>
          <w:rFonts w:ascii="Gill Sans" w:hAnsi="Gill Sans"/>
          <w:b/>
          <w:bCs/>
          <w:sz w:val="20"/>
          <w:szCs w:val="20"/>
          <w:u w:val="single"/>
        </w:rPr>
      </w:pPr>
    </w:p>
    <w:p w:rsidR="00AA354C" w:rsidRPr="00143AAB" w:rsidRDefault="00AA354C" w:rsidP="00AA354C">
      <w:pPr>
        <w:autoSpaceDE w:val="0"/>
        <w:autoSpaceDN w:val="0"/>
        <w:adjustRightInd w:val="0"/>
        <w:jc w:val="center"/>
        <w:rPr>
          <w:rFonts w:ascii="Gill Sans" w:hAnsi="Gill Sans"/>
          <w:b/>
          <w:bCs/>
          <w:sz w:val="32"/>
          <w:szCs w:val="32"/>
          <w:u w:val="single"/>
        </w:rPr>
      </w:pPr>
      <w:r w:rsidRPr="00143AAB">
        <w:rPr>
          <w:rFonts w:ascii="Gill Sans" w:hAnsi="Gill Sans"/>
          <w:b/>
          <w:bCs/>
          <w:sz w:val="32"/>
          <w:szCs w:val="32"/>
          <w:u w:val="single"/>
        </w:rPr>
        <w:t>Terms and Conditions</w:t>
      </w:r>
    </w:p>
    <w:p w:rsidR="00AA354C" w:rsidRPr="00690E50" w:rsidRDefault="00AA354C" w:rsidP="00AA354C">
      <w:pPr>
        <w:autoSpaceDE w:val="0"/>
        <w:autoSpaceDN w:val="0"/>
        <w:adjustRightInd w:val="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BBC Norman Beaton Fellowship ("the NBF") is organised by the British Broadcasting Corporation ("the BBC"). </w:t>
      </w:r>
      <w:r w:rsidRPr="00690E50">
        <w:rPr>
          <w:rFonts w:ascii="Gill Sans" w:hAnsi="Gill Sans"/>
        </w:rPr>
        <w:t xml:space="preserve">To the extent that it applies, the NBF complies with the BBC’s Code of Conduct on Competitions, Votes and Awards: </w:t>
      </w:r>
      <w:hyperlink r:id="rId8" w:history="1">
        <w:r w:rsidRPr="00690E50">
          <w:rPr>
            <w:rStyle w:val="Hyperlink"/>
            <w:rFonts w:ascii="Gill Sans" w:hAnsi="Gill Sans"/>
          </w:rPr>
          <w:t>BBC Code of Conduct</w:t>
        </w:r>
      </w:hyperlink>
      <w:r w:rsidRPr="00690E50">
        <w:rPr>
          <w:rFonts w:ascii="Gill Sans" w:hAnsi="Gill Sans"/>
        </w:rPr>
        <w:t>.</w:t>
      </w:r>
    </w:p>
    <w:p w:rsidR="00143AAB" w:rsidRPr="00143AAB" w:rsidRDefault="00143AAB" w:rsidP="00143AAB">
      <w:pPr>
        <w:autoSpaceDE w:val="0"/>
        <w:autoSpaceDN w:val="0"/>
        <w:adjustRightInd w:val="0"/>
        <w:ind w:left="360"/>
        <w:jc w:val="both"/>
        <w:rPr>
          <w:rFonts w:ascii="Gill Sans" w:hAnsi="Gill Sans"/>
          <w:bCs/>
        </w:rPr>
      </w:pPr>
    </w:p>
    <w:p w:rsidR="00AA354C" w:rsidRPr="00690E50" w:rsidRDefault="00AA354C" w:rsidP="008E1608">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
          <w:bCs/>
        </w:rPr>
        <w:t xml:space="preserve">The </w:t>
      </w:r>
      <w:r w:rsidR="002832C0">
        <w:rPr>
          <w:rFonts w:ascii="Gill Sans" w:hAnsi="Gill Sans"/>
          <w:b/>
          <w:bCs/>
        </w:rPr>
        <w:t xml:space="preserve">BBC </w:t>
      </w:r>
      <w:r w:rsidRPr="00690E50">
        <w:rPr>
          <w:rFonts w:ascii="Gill Sans" w:hAnsi="Gill Sans"/>
          <w:b/>
          <w:bCs/>
        </w:rPr>
        <w:t>NBF 201</w:t>
      </w:r>
      <w:r w:rsidR="008E1608">
        <w:rPr>
          <w:rFonts w:ascii="Gill Sans" w:hAnsi="Gill Sans"/>
          <w:b/>
          <w:bCs/>
        </w:rPr>
        <w:t>6</w:t>
      </w:r>
      <w:r w:rsidR="00054EF2">
        <w:rPr>
          <w:rFonts w:ascii="Gill Sans" w:hAnsi="Gill Sans"/>
          <w:b/>
          <w:bCs/>
        </w:rPr>
        <w:t xml:space="preserve"> </w:t>
      </w:r>
      <w:r w:rsidRPr="00690E50">
        <w:rPr>
          <w:rFonts w:ascii="Gill Sans" w:hAnsi="Gill Sans"/>
          <w:b/>
          <w:bCs/>
        </w:rPr>
        <w:t>event is not open to any employee of the BBC, close relative of a BBC employee,  or an employee of a partner organisation</w:t>
      </w:r>
      <w:r w:rsidRPr="00690E50">
        <w:rPr>
          <w:rFonts w:ascii="Gill Sans" w:hAnsi="Gill Sans"/>
          <w:bCs/>
        </w:rPr>
        <w:t xml:space="preserve"> </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8E1608">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For Applicants to be accepted, Applicants must be a member of the acting profession and must be eligible to work in the United Kingdom for the duration of the contract (Saturday 2</w:t>
      </w:r>
      <w:r w:rsidR="008E1608">
        <w:rPr>
          <w:rFonts w:ascii="Gill Sans" w:hAnsi="Gill Sans"/>
          <w:bCs/>
        </w:rPr>
        <w:t>3rd</w:t>
      </w:r>
      <w:r w:rsidRPr="00690E50">
        <w:rPr>
          <w:rFonts w:ascii="Gill Sans" w:hAnsi="Gill Sans"/>
          <w:bCs/>
        </w:rPr>
        <w:t xml:space="preserve"> July 201</w:t>
      </w:r>
      <w:r w:rsidR="008E1608">
        <w:rPr>
          <w:rFonts w:ascii="Gill Sans" w:hAnsi="Gill Sans"/>
          <w:bCs/>
        </w:rPr>
        <w:t>6</w:t>
      </w:r>
      <w:r w:rsidRPr="00690E50">
        <w:rPr>
          <w:rFonts w:ascii="Gill Sans" w:hAnsi="Gill Sans"/>
          <w:bCs/>
        </w:rPr>
        <w:t xml:space="preserve"> to Friday 2</w:t>
      </w:r>
      <w:r w:rsidR="008E1608">
        <w:rPr>
          <w:rFonts w:ascii="Gill Sans" w:hAnsi="Gill Sans"/>
          <w:bCs/>
        </w:rPr>
        <w:t>3rd</w:t>
      </w:r>
      <w:r w:rsidRPr="00690E50">
        <w:rPr>
          <w:rFonts w:ascii="Gill Sans" w:hAnsi="Gill Sans"/>
          <w:bCs/>
        </w:rPr>
        <w:t xml:space="preserve"> December 201</w:t>
      </w:r>
      <w:r w:rsidR="008E1608">
        <w:rPr>
          <w:rFonts w:ascii="Gill Sans" w:hAnsi="Gill Sans"/>
          <w:bCs/>
        </w:rPr>
        <w:t>6</w:t>
      </w:r>
      <w:r w:rsidRPr="00690E50">
        <w:rPr>
          <w:rFonts w:ascii="Gill Sans" w:hAnsi="Gill Sans"/>
          <w:bCs/>
        </w:rPr>
        <w:t>). They must be at least 18 years old on or before the Saturday 2</w:t>
      </w:r>
      <w:r w:rsidR="008E1608">
        <w:rPr>
          <w:rFonts w:ascii="Gill Sans" w:hAnsi="Gill Sans"/>
          <w:bCs/>
        </w:rPr>
        <w:t>3rd</w:t>
      </w:r>
      <w:r w:rsidRPr="00690E50">
        <w:rPr>
          <w:rFonts w:ascii="Gill Sans" w:hAnsi="Gill Sans"/>
          <w:bCs/>
        </w:rPr>
        <w:t xml:space="preserve"> July 201</w:t>
      </w:r>
      <w:r w:rsidR="008E1608">
        <w:rPr>
          <w:rFonts w:ascii="Gill Sans" w:hAnsi="Gill Sans"/>
          <w:bCs/>
        </w:rPr>
        <w:t>6</w:t>
      </w:r>
      <w:r w:rsidRPr="00690E50">
        <w:rPr>
          <w:rFonts w:ascii="Gill Sans" w:hAnsi="Gill Sans"/>
          <w:bCs/>
        </w:rPr>
        <w:t xml:space="preserve">.   There is no upper age limit. </w:t>
      </w:r>
    </w:p>
    <w:p w:rsidR="00143AAB" w:rsidRPr="00143AAB" w:rsidRDefault="00143AAB" w:rsidP="00143AAB">
      <w:pPr>
        <w:autoSpaceDE w:val="0"/>
        <w:autoSpaceDN w:val="0"/>
        <w:adjustRightInd w:val="0"/>
        <w:ind w:left="360"/>
        <w:jc w:val="both"/>
        <w:rPr>
          <w:rFonts w:ascii="Gill Sans" w:hAnsi="Gill Sans"/>
        </w:rPr>
      </w:pPr>
    </w:p>
    <w:p w:rsidR="0036401B" w:rsidRDefault="00AA354C" w:rsidP="0036401B">
      <w:pPr>
        <w:numPr>
          <w:ilvl w:val="0"/>
          <w:numId w:val="1"/>
        </w:numPr>
        <w:tabs>
          <w:tab w:val="clear" w:pos="720"/>
          <w:tab w:val="num" w:pos="0"/>
        </w:tabs>
        <w:autoSpaceDE w:val="0"/>
        <w:autoSpaceDN w:val="0"/>
        <w:adjustRightInd w:val="0"/>
        <w:ind w:left="360"/>
        <w:jc w:val="both"/>
        <w:rPr>
          <w:rFonts w:ascii="Gill Sans" w:hAnsi="Gill Sans"/>
        </w:rPr>
      </w:pPr>
      <w:r w:rsidRPr="0036401B">
        <w:rPr>
          <w:rFonts w:ascii="Gill Sans" w:hAnsi="Gill Sans"/>
          <w:bCs/>
        </w:rPr>
        <w:t xml:space="preserve">Applicants must fully complete a registration form on arrival at the NBF workshop, indicating their recent professional work as an actor and providing the name of a </w:t>
      </w:r>
      <w:r w:rsidR="0069367A">
        <w:rPr>
          <w:rFonts w:ascii="Gill Sans" w:hAnsi="Gill Sans"/>
          <w:bCs/>
        </w:rPr>
        <w:t xml:space="preserve">verifiable </w:t>
      </w:r>
      <w:r w:rsidRPr="0036401B">
        <w:rPr>
          <w:rFonts w:ascii="Gill Sans" w:hAnsi="Gill Sans"/>
          <w:bCs/>
        </w:rPr>
        <w:t>referee. Applicants failing to provide the name of a referee will not progress further.</w:t>
      </w:r>
      <w:r w:rsidRPr="0036401B">
        <w:rPr>
          <w:rFonts w:ascii="Gill Sans" w:hAnsi="Gill Sans"/>
        </w:rPr>
        <w:t xml:space="preserve"> </w:t>
      </w:r>
    </w:p>
    <w:p w:rsidR="0036401B" w:rsidRDefault="0036401B" w:rsidP="0036401B">
      <w:pPr>
        <w:pStyle w:val="ListParagraph"/>
        <w:rPr>
          <w:rFonts w:ascii="Gill Sans" w:hAnsi="Gill Sans"/>
        </w:rPr>
      </w:pPr>
    </w:p>
    <w:p w:rsidR="0036401B" w:rsidRPr="0036401B" w:rsidRDefault="0036401B" w:rsidP="0069367A">
      <w:pPr>
        <w:numPr>
          <w:ilvl w:val="0"/>
          <w:numId w:val="1"/>
        </w:numPr>
        <w:tabs>
          <w:tab w:val="clear" w:pos="720"/>
          <w:tab w:val="num" w:pos="0"/>
        </w:tabs>
        <w:autoSpaceDE w:val="0"/>
        <w:autoSpaceDN w:val="0"/>
        <w:adjustRightInd w:val="0"/>
        <w:ind w:left="360"/>
        <w:jc w:val="both"/>
        <w:rPr>
          <w:rFonts w:ascii="Gill Sans" w:hAnsi="Gill Sans"/>
        </w:rPr>
      </w:pPr>
      <w:r w:rsidRPr="00206EDA">
        <w:rPr>
          <w:rFonts w:ascii="Gill Sans" w:hAnsi="Gill Sans"/>
        </w:rPr>
        <w:t>This information will be collected and held by the BBC for the sole purposes of administering the BBC Norman Beaton Fellowship 201</w:t>
      </w:r>
      <w:r w:rsidR="008E1608">
        <w:rPr>
          <w:rFonts w:ascii="Gill Sans" w:hAnsi="Gill Sans"/>
        </w:rPr>
        <w:t>6</w:t>
      </w:r>
      <w:r w:rsidRPr="00206EDA">
        <w:rPr>
          <w:rFonts w:ascii="Gill Sans" w:hAnsi="Gill Sans"/>
          <w:i/>
          <w:iCs/>
        </w:rPr>
        <w:t xml:space="preserve"> </w:t>
      </w:r>
      <w:r w:rsidRPr="00206EDA">
        <w:rPr>
          <w:rFonts w:ascii="Gill Sans" w:hAnsi="Gill Sans"/>
        </w:rPr>
        <w:t xml:space="preserve">and will not be used for any other purpose or shared with any third parties.  Your information will be processed in line with the requirements of the Data Protection Act and will be deleted as soon as it is no longer needed, at the latest once this year’s </w:t>
      </w:r>
      <w:bookmarkStart w:id="0" w:name="_GoBack"/>
      <w:bookmarkEnd w:id="0"/>
      <w:r w:rsidRPr="00206EDA">
        <w:rPr>
          <w:rFonts w:ascii="Gill Sans" w:hAnsi="Gill Sans"/>
        </w:rPr>
        <w:t xml:space="preserve">fellowship/award ends. The full BBC Privacy Policy is available at </w:t>
      </w:r>
      <w:hyperlink r:id="rId9" w:history="1">
        <w:r w:rsidRPr="0036401B">
          <w:rPr>
            <w:rStyle w:val="Hyperlink"/>
            <w:rFonts w:ascii="Gill Sans" w:hAnsi="Gill Sans"/>
          </w:rPr>
          <w:t>http://www.bbc.co.uk/privacy/</w:t>
        </w:r>
      </w:hyperlink>
      <w:r w:rsidRPr="0036401B">
        <w:rPr>
          <w:rFonts w:ascii="Gill Sans" w:hAnsi="Gill Sans"/>
        </w:rPr>
        <w:t>.</w:t>
      </w:r>
    </w:p>
    <w:p w:rsidR="00143AAB" w:rsidRPr="00143AAB" w:rsidRDefault="00143AAB" w:rsidP="00143AAB">
      <w:pPr>
        <w:autoSpaceDE w:val="0"/>
        <w:autoSpaceDN w:val="0"/>
        <w:adjustRightInd w:val="0"/>
        <w:ind w:left="360"/>
        <w:jc w:val="both"/>
        <w:rPr>
          <w:rFonts w:ascii="Gill Sans" w:hAnsi="Gill San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rPr>
      </w:pPr>
      <w:r w:rsidRPr="00690E50">
        <w:rPr>
          <w:rFonts w:ascii="Gill Sans" w:hAnsi="Gill Sans"/>
          <w:color w:val="000000"/>
        </w:rPr>
        <w:t>By providing a completed registration form the Applicant agrees to be bound by these terms and conditions.</w:t>
      </w:r>
    </w:p>
    <w:p w:rsidR="00143AAB" w:rsidRDefault="00143AAB" w:rsidP="00143AAB">
      <w:pPr>
        <w:autoSpaceDE w:val="0"/>
        <w:autoSpaceDN w:val="0"/>
        <w:adjustRightInd w:val="0"/>
        <w:ind w:left="360"/>
        <w:jc w:val="both"/>
        <w:rPr>
          <w:rFonts w:ascii="Gill Sans" w:hAnsi="Gill Sans"/>
          <w:bCs/>
        </w:rPr>
      </w:pPr>
    </w:p>
    <w:p w:rsidR="007D0682" w:rsidRPr="007D0682" w:rsidRDefault="007D0682" w:rsidP="00400FF9">
      <w:pPr>
        <w:numPr>
          <w:ilvl w:val="0"/>
          <w:numId w:val="1"/>
        </w:numPr>
        <w:tabs>
          <w:tab w:val="clear" w:pos="720"/>
          <w:tab w:val="num" w:pos="-360"/>
        </w:tabs>
        <w:autoSpaceDE w:val="0"/>
        <w:autoSpaceDN w:val="0"/>
        <w:adjustRightInd w:val="0"/>
        <w:ind w:left="360"/>
        <w:jc w:val="both"/>
        <w:rPr>
          <w:rFonts w:ascii="Gill Sans" w:hAnsi="Gill Sans"/>
        </w:rPr>
      </w:pPr>
      <w:r w:rsidRPr="007D0682">
        <w:rPr>
          <w:rFonts w:ascii="Gill Sans" w:hAnsi="Gill Sans"/>
        </w:rPr>
        <w:t>A condition of entry is that you must be a member of the acting profession but not have attended a fulltime drama course at either a Conservatoires UK or Drama UK accredited drama school.</w:t>
      </w:r>
      <w:r w:rsidRPr="007D0682">
        <w:rPr>
          <w:rFonts w:ascii="Gill Sans" w:hAnsi="Gill Sans"/>
          <w:bCs/>
        </w:rPr>
        <w:t xml:space="preserve"> </w:t>
      </w:r>
      <w:r w:rsidR="00400FF9">
        <w:rPr>
          <w:rFonts w:ascii="Gill Sans" w:hAnsi="Gill Sans"/>
          <w:bCs/>
        </w:rPr>
        <w:t xml:space="preserve"> </w:t>
      </w:r>
      <w:r w:rsidRPr="007D0682">
        <w:rPr>
          <w:rFonts w:ascii="Gill Sans" w:hAnsi="Gill Sans"/>
          <w:bCs/>
        </w:rPr>
        <w:t>P</w:t>
      </w:r>
      <w:r w:rsidR="00AA354C" w:rsidRPr="007D0682">
        <w:rPr>
          <w:rFonts w:ascii="Gill Sans" w:hAnsi="Gill Sans"/>
          <w:bCs/>
        </w:rPr>
        <w:t>lease see clause 2</w:t>
      </w:r>
      <w:r w:rsidR="00400FF9">
        <w:rPr>
          <w:rFonts w:ascii="Gill Sans" w:hAnsi="Gill Sans"/>
          <w:bCs/>
        </w:rPr>
        <w:t>9</w:t>
      </w:r>
      <w:r w:rsidR="00AA354C" w:rsidRPr="007D0682">
        <w:rPr>
          <w:rFonts w:ascii="Gill Sans" w:hAnsi="Gill Sans"/>
          <w:bCs/>
        </w:rPr>
        <w:t xml:space="preserve"> below.</w:t>
      </w:r>
    </w:p>
    <w:p w:rsidR="007D0682" w:rsidRDefault="007D0682" w:rsidP="007D0682">
      <w:pPr>
        <w:pStyle w:val="ListParagraph"/>
        <w:ind w:left="360"/>
        <w:rPr>
          <w:rFonts w:ascii="Gill Sans" w:hAnsi="Gill Sans"/>
          <w:bCs/>
        </w:rPr>
      </w:pPr>
    </w:p>
    <w:p w:rsidR="007D0682" w:rsidRPr="007D0682" w:rsidRDefault="00AA354C" w:rsidP="00AB7C38">
      <w:pPr>
        <w:numPr>
          <w:ilvl w:val="0"/>
          <w:numId w:val="1"/>
        </w:numPr>
        <w:tabs>
          <w:tab w:val="clear" w:pos="720"/>
          <w:tab w:val="num" w:pos="0"/>
        </w:tabs>
        <w:autoSpaceDE w:val="0"/>
        <w:autoSpaceDN w:val="0"/>
        <w:adjustRightInd w:val="0"/>
        <w:ind w:left="360"/>
        <w:jc w:val="both"/>
        <w:rPr>
          <w:rFonts w:ascii="Gill Sans" w:hAnsi="Gill Sans"/>
        </w:rPr>
      </w:pPr>
      <w:r w:rsidRPr="007D0682">
        <w:rPr>
          <w:rFonts w:ascii="Gill Sans" w:hAnsi="Gill Sans"/>
          <w:bCs/>
        </w:rPr>
        <w:t xml:space="preserve">There are three stages, commencing with an NBF audition workshop at the specified date, time and theatre. Successful Applicants will proceed to the next stage of the NBF event, involving solo auditions, at a semi-Finals venue in London.  Up to 12 successful applicants will be selected to return to London for the final stage. </w:t>
      </w:r>
    </w:p>
    <w:p w:rsidR="007D0682" w:rsidRDefault="007D0682" w:rsidP="007D0682">
      <w:pPr>
        <w:autoSpaceDE w:val="0"/>
        <w:autoSpaceDN w:val="0"/>
        <w:adjustRightInd w:val="0"/>
        <w:ind w:left="360"/>
        <w:jc w:val="both"/>
        <w:rPr>
          <w:rFonts w:ascii="Gill Sans" w:hAnsi="Gill Sans"/>
        </w:rPr>
      </w:pPr>
    </w:p>
    <w:p w:rsidR="007D0682" w:rsidRPr="007D0682" w:rsidRDefault="007D0682" w:rsidP="008E1608">
      <w:pPr>
        <w:numPr>
          <w:ilvl w:val="0"/>
          <w:numId w:val="1"/>
        </w:numPr>
        <w:tabs>
          <w:tab w:val="clear" w:pos="720"/>
          <w:tab w:val="num" w:pos="0"/>
        </w:tabs>
        <w:autoSpaceDE w:val="0"/>
        <w:autoSpaceDN w:val="0"/>
        <w:adjustRightInd w:val="0"/>
        <w:ind w:left="360"/>
        <w:jc w:val="both"/>
        <w:rPr>
          <w:rFonts w:ascii="Gill Sans" w:hAnsi="Gill Sans"/>
        </w:rPr>
      </w:pPr>
      <w:r w:rsidRPr="007D0682">
        <w:rPr>
          <w:rFonts w:ascii="Gill Sans" w:hAnsi="Gill Sans"/>
        </w:rPr>
        <w:t>Selection from the first workshop through to the semi-final is achieved through a collaborative process between</w:t>
      </w:r>
      <w:proofErr w:type="gramStart"/>
      <w:r w:rsidRPr="007D0682">
        <w:rPr>
          <w:rFonts w:ascii="Gill Sans" w:hAnsi="Gill Sans"/>
        </w:rPr>
        <w:t>  BBC</w:t>
      </w:r>
      <w:proofErr w:type="gramEnd"/>
      <w:r w:rsidRPr="007D0682">
        <w:rPr>
          <w:rFonts w:ascii="Gill Sans" w:hAnsi="Gill Sans"/>
        </w:rPr>
        <w:t xml:space="preserve"> Drama producers and the</w:t>
      </w:r>
      <w:r>
        <w:rPr>
          <w:rFonts w:ascii="Gill Sans" w:hAnsi="Gill Sans"/>
        </w:rPr>
        <w:t xml:space="preserve"> theatre representatives</w:t>
      </w:r>
      <w:r w:rsidRPr="007D0682">
        <w:rPr>
          <w:rFonts w:ascii="Gill Sans" w:hAnsi="Gill Sans"/>
        </w:rPr>
        <w:t>.   Participants are assessed for the vocal strengths shown through structured actor workshops:  these incorporate a series of exercises focusing on solo auditions and team work. Selection is based on</w:t>
      </w:r>
      <w:proofErr w:type="gramStart"/>
      <w:r w:rsidRPr="007D0682">
        <w:rPr>
          <w:rFonts w:ascii="Gill Sans" w:hAnsi="Gill Sans"/>
        </w:rPr>
        <w:t>  applicants'</w:t>
      </w:r>
      <w:proofErr w:type="gramEnd"/>
      <w:r w:rsidRPr="007D0682">
        <w:rPr>
          <w:rFonts w:ascii="Gill Sans" w:hAnsi="Gill Sans"/>
        </w:rPr>
        <w:t xml:space="preserve"> responsiveness to text, direction and their vocal range.    The BBC will select a minimum of two finalists each of whom will receive five-month binding contracts with the Radio Drama Company based </w:t>
      </w:r>
      <w:r w:rsidRPr="007D0682">
        <w:rPr>
          <w:rFonts w:ascii="Gill Sans" w:hAnsi="Gill Sans"/>
        </w:rPr>
        <w:lastRenderedPageBreak/>
        <w:t>in London starting at 2</w:t>
      </w:r>
      <w:r w:rsidR="008E1608">
        <w:rPr>
          <w:rFonts w:ascii="Gill Sans" w:hAnsi="Gill Sans"/>
        </w:rPr>
        <w:t>3rd</w:t>
      </w:r>
      <w:r w:rsidRPr="007D0682">
        <w:rPr>
          <w:rFonts w:ascii="Gill Sans" w:hAnsi="Gill Sans"/>
        </w:rPr>
        <w:t xml:space="preserve"> July 201</w:t>
      </w:r>
      <w:r w:rsidR="008E1608">
        <w:rPr>
          <w:rFonts w:ascii="Gill Sans" w:hAnsi="Gill Sans"/>
        </w:rPr>
        <w:t>6</w:t>
      </w:r>
      <w:r w:rsidRPr="007D0682">
        <w:rPr>
          <w:rFonts w:ascii="Gill Sans" w:hAnsi="Gill Sans"/>
        </w:rPr>
        <w:t>.    If a winner will not or cannot sign the contract, the next best finalist will be selected as a winner and offered the contract.</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The BBC will select up to 4 runners</w:t>
      </w:r>
      <w:r w:rsidR="002832C0">
        <w:rPr>
          <w:rFonts w:ascii="Gill Sans" w:hAnsi="Gill Sans"/>
          <w:bCs/>
        </w:rPr>
        <w:t>-</w:t>
      </w:r>
      <w:r w:rsidRPr="00690E50">
        <w:rPr>
          <w:rFonts w:ascii="Gill Sans" w:hAnsi="Gill Sans"/>
          <w:bCs/>
        </w:rPr>
        <w:t>up who will be offered one freelance engagement.</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The BBC reserves the right to provide feedback only to successful Applicants. </w:t>
      </w:r>
    </w:p>
    <w:p w:rsidR="0036401B" w:rsidRDefault="0036401B" w:rsidP="0036401B">
      <w:pPr>
        <w:autoSpaceDE w:val="0"/>
        <w:autoSpaceDN w:val="0"/>
        <w:adjustRightInd w:val="0"/>
        <w:ind w:left="360"/>
        <w:jc w:val="both"/>
        <w:rPr>
          <w:rFonts w:ascii="Gill Sans" w:hAnsi="Gill Sans"/>
          <w:bCs/>
        </w:rPr>
      </w:pPr>
    </w:p>
    <w:p w:rsidR="00AA354C" w:rsidRPr="00690E50" w:rsidRDefault="00AA354C" w:rsidP="008E1608">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The BBC may hold Applicants’ details and recordings for a period of 12 months after the </w:t>
      </w:r>
      <w:r w:rsidR="002832C0">
        <w:rPr>
          <w:rFonts w:ascii="Gill Sans" w:hAnsi="Gill Sans"/>
          <w:bCs/>
        </w:rPr>
        <w:t xml:space="preserve">BBC </w:t>
      </w:r>
      <w:r w:rsidRPr="00690E50">
        <w:rPr>
          <w:rFonts w:ascii="Gill Sans" w:hAnsi="Gill Sans"/>
          <w:bCs/>
        </w:rPr>
        <w:t>NBF 201</w:t>
      </w:r>
      <w:r w:rsidR="008E1608">
        <w:rPr>
          <w:rFonts w:ascii="Gill Sans" w:hAnsi="Gill Sans"/>
          <w:bCs/>
        </w:rPr>
        <w:t>6</w:t>
      </w:r>
      <w:r w:rsidRPr="00690E50">
        <w:rPr>
          <w:rFonts w:ascii="Gill Sans" w:hAnsi="Gill Sans"/>
          <w:bCs/>
        </w:rPr>
        <w:t xml:space="preserve"> Finals, and may circulate within the Radio Drama production departments for casting purposes CDs of the finalists’ auditions. </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8E1608">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Applicants consent to being recorded by the BBC where required for the NBF and for recordings made pursuant to this clause being used for all purposes of the </w:t>
      </w:r>
      <w:r w:rsidR="00631CC2">
        <w:rPr>
          <w:rFonts w:ascii="Gill Sans" w:hAnsi="Gill Sans"/>
          <w:bCs/>
        </w:rPr>
        <w:t xml:space="preserve">BBC </w:t>
      </w:r>
      <w:r w:rsidRPr="00690E50">
        <w:rPr>
          <w:rFonts w:ascii="Gill Sans" w:hAnsi="Gill Sans"/>
          <w:bCs/>
        </w:rPr>
        <w:t>NBF 201</w:t>
      </w:r>
      <w:r w:rsidR="008E1608">
        <w:rPr>
          <w:rFonts w:ascii="Gill Sans" w:hAnsi="Gill Sans"/>
          <w:bCs/>
        </w:rPr>
        <w:t>6</w:t>
      </w:r>
      <w:r w:rsidRPr="00690E50">
        <w:rPr>
          <w:rFonts w:ascii="Gill Sans" w:hAnsi="Gill Sans"/>
          <w:bCs/>
        </w:rPr>
        <w:t xml:space="preserve"> Award, including but not limited to circulation of finalists auditions CDs within the BBC.</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Applicants are permitted to enter one workshop only. The BBC reserves the right to refuse entry for any reason at its absolute discretion. </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Previous winners of the </w:t>
      </w:r>
      <w:r w:rsidR="002832C0">
        <w:rPr>
          <w:rFonts w:ascii="Gill Sans" w:hAnsi="Gill Sans"/>
          <w:bCs/>
        </w:rPr>
        <w:t xml:space="preserve">BBC </w:t>
      </w:r>
      <w:r w:rsidRPr="00690E50">
        <w:rPr>
          <w:rFonts w:ascii="Gill Sans" w:hAnsi="Gill Sans"/>
          <w:bCs/>
        </w:rPr>
        <w:t>NBF Award are not permitted to re-apply.</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The decisions of the judges are final. Neither correspondence nor discussion shall be entered into. </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The description of the </w:t>
      </w:r>
      <w:r w:rsidR="002832C0">
        <w:rPr>
          <w:rFonts w:ascii="Gill Sans" w:hAnsi="Gill Sans"/>
          <w:bCs/>
        </w:rPr>
        <w:t xml:space="preserve">BBC </w:t>
      </w:r>
      <w:r w:rsidRPr="00690E50">
        <w:rPr>
          <w:rFonts w:ascii="Gill Sans" w:hAnsi="Gill Sans"/>
          <w:bCs/>
        </w:rPr>
        <w:t xml:space="preserve">NBF Award is not binding and may be subject to change. The BBC shall not be obliged to make any award or prize if it does not consider entries to be of a sufficient standard. </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Entry to the NBF by Applicants is done at their own risk. Attendance by Applicants to any stage of the NBF and travel to and from any such stage is also at the applicant's own risk and the BBC accepts no liability or responsibility in this regard.</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Any expenses incurred in attending the first stage of the NBF are entirely the Applicant’s responsibility. Applicants selected for the Semi-final or Finals stage will be reimbursed reasonable expenses as advised at the time. </w:t>
      </w:r>
    </w:p>
    <w:p w:rsidR="00143AAB" w:rsidRDefault="00143AAB" w:rsidP="00143AAB">
      <w:pPr>
        <w:autoSpaceDE w:val="0"/>
        <w:autoSpaceDN w:val="0"/>
        <w:adjustRightInd w:val="0"/>
        <w:ind w:left="360"/>
        <w:jc w:val="both"/>
        <w:rPr>
          <w:rFonts w:ascii="Gill Sans" w:hAnsi="Gill Sans"/>
          <w:bCs/>
        </w:rPr>
      </w:pPr>
    </w:p>
    <w:p w:rsidR="00AA354C" w:rsidRPr="00690E50" w:rsidRDefault="00AA354C" w:rsidP="00143AAB">
      <w:pPr>
        <w:numPr>
          <w:ilvl w:val="0"/>
          <w:numId w:val="1"/>
        </w:numPr>
        <w:tabs>
          <w:tab w:val="clear" w:pos="720"/>
          <w:tab w:val="num" w:pos="0"/>
        </w:tabs>
        <w:autoSpaceDE w:val="0"/>
        <w:autoSpaceDN w:val="0"/>
        <w:adjustRightInd w:val="0"/>
        <w:ind w:left="360"/>
        <w:jc w:val="both"/>
        <w:rPr>
          <w:rFonts w:ascii="Gill Sans" w:hAnsi="Gill Sans"/>
          <w:bCs/>
        </w:rPr>
      </w:pPr>
      <w:r w:rsidRPr="00690E50">
        <w:rPr>
          <w:rFonts w:ascii="Gill Sans" w:hAnsi="Gill Sans"/>
          <w:bCs/>
        </w:rPr>
        <w:t xml:space="preserve">The BBC accepts and reserves the right to seek and issue publicity on behalf of the Applicants. </w:t>
      </w:r>
    </w:p>
    <w:p w:rsidR="00143AAB" w:rsidRDefault="00143AAB" w:rsidP="00143AAB">
      <w:pPr>
        <w:autoSpaceDE w:val="0"/>
        <w:autoSpaceDN w:val="0"/>
        <w:adjustRightInd w:val="0"/>
        <w:ind w:left="284"/>
        <w:jc w:val="both"/>
        <w:rPr>
          <w:rFonts w:ascii="Gill Sans" w:hAnsi="Gill Sans"/>
          <w:bCs/>
        </w:rPr>
      </w:pPr>
    </w:p>
    <w:p w:rsidR="00143AAB" w:rsidRPr="00143AAB" w:rsidRDefault="00AA354C" w:rsidP="00143AAB">
      <w:pPr>
        <w:numPr>
          <w:ilvl w:val="0"/>
          <w:numId w:val="1"/>
        </w:numPr>
        <w:tabs>
          <w:tab w:val="clear" w:pos="720"/>
          <w:tab w:val="num" w:pos="0"/>
        </w:tabs>
        <w:autoSpaceDE w:val="0"/>
        <w:autoSpaceDN w:val="0"/>
        <w:adjustRightInd w:val="0"/>
        <w:ind w:left="360"/>
        <w:jc w:val="both"/>
        <w:rPr>
          <w:rFonts w:ascii="Gill Sans" w:hAnsi="Gill Sans"/>
        </w:rPr>
      </w:pPr>
      <w:r w:rsidRPr="00143AAB">
        <w:rPr>
          <w:rFonts w:ascii="Gill Sans" w:hAnsi="Gill Sans"/>
          <w:bCs/>
        </w:rPr>
        <w:t xml:space="preserve">The BBC shall not be obliged to make use of any entry and shall not be liable for any loss of publicity or enhancement of reputation. </w:t>
      </w:r>
    </w:p>
    <w:p w:rsidR="00143AAB" w:rsidRDefault="00143AAB" w:rsidP="00143AAB">
      <w:pPr>
        <w:pStyle w:val="ListParagraph"/>
        <w:rPr>
          <w:rFonts w:ascii="Gill Sans" w:hAnsi="Gill Sans"/>
          <w:bCs/>
        </w:rPr>
      </w:pPr>
    </w:p>
    <w:p w:rsidR="00143AAB" w:rsidRPr="00143AAB" w:rsidRDefault="00143AAB" w:rsidP="00143AAB">
      <w:pPr>
        <w:numPr>
          <w:ilvl w:val="0"/>
          <w:numId w:val="1"/>
        </w:numPr>
        <w:tabs>
          <w:tab w:val="clear" w:pos="720"/>
          <w:tab w:val="num" w:pos="-360"/>
        </w:tabs>
        <w:autoSpaceDE w:val="0"/>
        <w:autoSpaceDN w:val="0"/>
        <w:adjustRightInd w:val="0"/>
        <w:ind w:left="360"/>
        <w:jc w:val="both"/>
        <w:rPr>
          <w:rFonts w:ascii="Gill Sans" w:hAnsi="Gill Sans"/>
          <w:sz w:val="28"/>
          <w:szCs w:val="28"/>
        </w:rPr>
      </w:pPr>
      <w:r w:rsidRPr="00143AAB">
        <w:rPr>
          <w:rFonts w:ascii="Gill Sans" w:hAnsi="Gill Sans"/>
          <w:bCs/>
        </w:rPr>
        <w:t>The BBC reserves the right to alter, amend or cancel the Award process if circumstances so require. Notice of any such event will be posted on bbc.co.uk/</w:t>
      </w:r>
      <w:proofErr w:type="spellStart"/>
      <w:r w:rsidRPr="00143AAB">
        <w:rPr>
          <w:rFonts w:ascii="Gill Sans" w:hAnsi="Gill Sans"/>
          <w:bCs/>
        </w:rPr>
        <w:t>soundstart</w:t>
      </w:r>
      <w:proofErr w:type="spellEnd"/>
      <w:r w:rsidRPr="00143AAB">
        <w:rPr>
          <w:rFonts w:ascii="Gill Sans" w:hAnsi="Gill Sans"/>
          <w:bCs/>
        </w:rPr>
        <w:t xml:space="preserve"> </w:t>
      </w:r>
    </w:p>
    <w:p w:rsidR="00143AAB" w:rsidRDefault="00143AAB" w:rsidP="00143AAB">
      <w:pPr>
        <w:pStyle w:val="ListParagraph"/>
        <w:ind w:left="360"/>
        <w:rPr>
          <w:rFonts w:ascii="Gill Sans" w:hAnsi="Gill Sans"/>
        </w:rPr>
      </w:pPr>
    </w:p>
    <w:p w:rsidR="00143AAB" w:rsidRPr="00143AAB" w:rsidRDefault="00143AAB" w:rsidP="00143AAB">
      <w:pPr>
        <w:numPr>
          <w:ilvl w:val="0"/>
          <w:numId w:val="1"/>
        </w:numPr>
        <w:tabs>
          <w:tab w:val="clear" w:pos="720"/>
          <w:tab w:val="num" w:pos="0"/>
        </w:tabs>
        <w:autoSpaceDE w:val="0"/>
        <w:autoSpaceDN w:val="0"/>
        <w:adjustRightInd w:val="0"/>
        <w:ind w:left="360"/>
        <w:jc w:val="both"/>
        <w:rPr>
          <w:rFonts w:ascii="Gill Sans" w:hAnsi="Gill Sans"/>
          <w:sz w:val="28"/>
          <w:szCs w:val="28"/>
        </w:rPr>
      </w:pPr>
      <w:r w:rsidRPr="00143AAB">
        <w:rPr>
          <w:rFonts w:ascii="Gill Sans" w:hAnsi="Gill Sans"/>
        </w:rPr>
        <w:lastRenderedPageBreak/>
        <w:t xml:space="preserve">The BBC reserves the right to disqualify any entrant who breaches any of these Terms and Conditions or to withhold or withdraw a prize if in its opinion entries do not reach the required standard. </w:t>
      </w:r>
    </w:p>
    <w:p w:rsidR="00143AAB" w:rsidRPr="00143AAB" w:rsidRDefault="00143AAB" w:rsidP="00143AAB">
      <w:pPr>
        <w:pStyle w:val="ListParagraph"/>
        <w:ind w:left="360"/>
        <w:rPr>
          <w:rFonts w:ascii="Gill Sans" w:hAnsi="Gill Sans"/>
          <w:sz w:val="28"/>
          <w:szCs w:val="28"/>
        </w:rPr>
      </w:pPr>
    </w:p>
    <w:p w:rsidR="00143AAB" w:rsidRDefault="00143AAB" w:rsidP="00143AAB">
      <w:pPr>
        <w:numPr>
          <w:ilvl w:val="0"/>
          <w:numId w:val="1"/>
        </w:numPr>
        <w:tabs>
          <w:tab w:val="clear" w:pos="720"/>
          <w:tab w:val="num" w:pos="0"/>
        </w:tabs>
        <w:autoSpaceDE w:val="0"/>
        <w:autoSpaceDN w:val="0"/>
        <w:adjustRightInd w:val="0"/>
        <w:ind w:left="360"/>
        <w:jc w:val="both"/>
        <w:rPr>
          <w:rFonts w:ascii="Gill Sans" w:hAnsi="Gill Sans"/>
          <w:sz w:val="28"/>
          <w:szCs w:val="28"/>
        </w:rPr>
      </w:pPr>
      <w:r w:rsidRPr="00143AAB">
        <w:rPr>
          <w:rFonts w:ascii="Gill Sans" w:hAnsi="Gill Sans"/>
        </w:rPr>
        <w:t>These Terms and Conditions are governed by the laws of England and Wales.</w:t>
      </w:r>
      <w:r w:rsidRPr="00143AAB">
        <w:rPr>
          <w:rFonts w:ascii="Gill Sans" w:hAnsi="Gill Sans"/>
          <w:sz w:val="28"/>
          <w:szCs w:val="28"/>
        </w:rPr>
        <w:t xml:space="preserve"> </w:t>
      </w:r>
    </w:p>
    <w:p w:rsidR="00143AAB" w:rsidRDefault="00143AAB" w:rsidP="00143AAB">
      <w:pPr>
        <w:pStyle w:val="ListParagraph"/>
        <w:rPr>
          <w:rFonts w:ascii="Gill Sans" w:hAnsi="Gill Sans"/>
          <w:sz w:val="28"/>
          <w:szCs w:val="28"/>
        </w:rPr>
      </w:pPr>
    </w:p>
    <w:p w:rsidR="00143AAB" w:rsidRDefault="00143AAB" w:rsidP="00143AAB">
      <w:pPr>
        <w:pStyle w:val="ListParagraph"/>
        <w:rPr>
          <w:rFonts w:ascii="Gill Sans" w:hAnsi="Gill Sans"/>
          <w:sz w:val="28"/>
          <w:szCs w:val="28"/>
        </w:rPr>
      </w:pPr>
    </w:p>
    <w:p w:rsidR="00143AAB" w:rsidRPr="0036401B" w:rsidRDefault="00143AAB" w:rsidP="00143AAB">
      <w:pPr>
        <w:numPr>
          <w:ilvl w:val="0"/>
          <w:numId w:val="1"/>
        </w:numPr>
        <w:tabs>
          <w:tab w:val="clear" w:pos="720"/>
          <w:tab w:val="num" w:pos="-360"/>
        </w:tabs>
        <w:autoSpaceDE w:val="0"/>
        <w:autoSpaceDN w:val="0"/>
        <w:adjustRightInd w:val="0"/>
        <w:ind w:left="360"/>
        <w:jc w:val="both"/>
        <w:rPr>
          <w:rFonts w:ascii="Gill Sans" w:hAnsi="Gill Sans"/>
        </w:rPr>
      </w:pPr>
      <w:r w:rsidRPr="0036401B">
        <w:rPr>
          <w:rFonts w:ascii="Gill Sans" w:hAnsi="Gill Sans"/>
        </w:rPr>
        <w:t>Entrants may be asked to disclose details of any and all criminal and civil actions pending against them, or served against them plus any unspent convictions. Entrants asked for this information must keep the BBC informed of any changes to that disclosed up to the point the winner is announced. This information will be handled in the strictest confidence and will all personal information, accordance with the BBC Privacy Policy</w:t>
      </w:r>
      <w:r w:rsidR="0036401B">
        <w:rPr>
          <w:rFonts w:ascii="Gill Sans" w:hAnsi="Gill Sans"/>
        </w:rPr>
        <w:t>.</w:t>
      </w:r>
      <w:r w:rsidRPr="0036401B">
        <w:rPr>
          <w:rFonts w:ascii="Gill Sans" w:hAnsi="Gill Sans"/>
        </w:rPr>
        <w:t xml:space="preserve"> </w:t>
      </w:r>
      <w:r w:rsidR="0036401B">
        <w:rPr>
          <w:rFonts w:ascii="Gill Sans" w:hAnsi="Gill Sans"/>
        </w:rPr>
        <w:t xml:space="preserve">    [cf. para 5 above]</w:t>
      </w:r>
    </w:p>
    <w:p w:rsidR="0036401B" w:rsidRDefault="0036401B" w:rsidP="0036401B">
      <w:pPr>
        <w:pStyle w:val="ListParagraph"/>
        <w:ind w:left="360"/>
        <w:jc w:val="both"/>
        <w:rPr>
          <w:rFonts w:ascii="Gill Sans" w:hAnsi="Gill Sans"/>
        </w:rPr>
      </w:pPr>
    </w:p>
    <w:p w:rsidR="0036401B" w:rsidRDefault="0036401B" w:rsidP="0036401B">
      <w:pPr>
        <w:pStyle w:val="ListParagraph"/>
        <w:ind w:left="360"/>
        <w:jc w:val="both"/>
        <w:rPr>
          <w:rFonts w:ascii="Gill Sans" w:hAnsi="Gill Sans"/>
        </w:rPr>
      </w:pPr>
    </w:p>
    <w:p w:rsidR="00143AAB" w:rsidRPr="00143AAB" w:rsidRDefault="00143AAB" w:rsidP="00143AAB">
      <w:pPr>
        <w:pStyle w:val="ListParagraph"/>
        <w:numPr>
          <w:ilvl w:val="0"/>
          <w:numId w:val="1"/>
        </w:numPr>
        <w:ind w:left="360"/>
        <w:jc w:val="both"/>
        <w:rPr>
          <w:rFonts w:ascii="Gill Sans" w:hAnsi="Gill Sans"/>
        </w:rPr>
      </w:pPr>
      <w:r w:rsidRPr="00143AAB">
        <w:rPr>
          <w:rFonts w:ascii="Gill Sans" w:hAnsi="Gill Sans"/>
        </w:rPr>
        <w:t>Following standard industry practice, the BBC may undertake background checks of the shortlisted finalists. Information discovered or that may have been disclosed by the entrants themselves will inform the decision as to the selection of the finalists.</w:t>
      </w:r>
    </w:p>
    <w:p w:rsidR="00143AAB" w:rsidRPr="00143AAB" w:rsidRDefault="00143AAB" w:rsidP="00143AAB">
      <w:pPr>
        <w:jc w:val="both"/>
        <w:rPr>
          <w:rFonts w:ascii="Gill Sans" w:hAnsi="Gill Sans"/>
        </w:rPr>
      </w:pPr>
    </w:p>
    <w:p w:rsidR="00143AAB" w:rsidRPr="00143AAB" w:rsidRDefault="00143AAB" w:rsidP="00143AAB">
      <w:pPr>
        <w:jc w:val="both"/>
        <w:rPr>
          <w:rFonts w:ascii="Gill Sans" w:hAnsi="Gill Sans"/>
        </w:rPr>
      </w:pPr>
    </w:p>
    <w:p w:rsidR="00143AAB" w:rsidRPr="00143AAB" w:rsidRDefault="00143AAB" w:rsidP="00206EDA">
      <w:pPr>
        <w:pStyle w:val="ListParagraph"/>
        <w:numPr>
          <w:ilvl w:val="0"/>
          <w:numId w:val="1"/>
        </w:numPr>
        <w:ind w:left="360"/>
        <w:jc w:val="both"/>
        <w:rPr>
          <w:rFonts w:ascii="Gill Sans" w:hAnsi="Gill Sans"/>
        </w:rPr>
      </w:pPr>
      <w:r w:rsidRPr="00143AAB">
        <w:rPr>
          <w:rFonts w:ascii="Gill Sans" w:hAnsi="Gill Sans"/>
        </w:rPr>
        <w:t xml:space="preserve">The BBC reserves the right to stand down, in the BBC’s sole discretion, any entrant at any stage for editorial reasons, or otherwise. Should an entrant choose not to continue, the BBC reserves the right to offer the chance to go further in the </w:t>
      </w:r>
      <w:r w:rsidR="00206EDA">
        <w:rPr>
          <w:rFonts w:ascii="Gill Sans" w:hAnsi="Gill Sans"/>
        </w:rPr>
        <w:t>Norman Beaton Fellowship</w:t>
      </w:r>
      <w:r w:rsidRPr="00143AAB">
        <w:rPr>
          <w:rFonts w:ascii="Gill Sans" w:hAnsi="Gill Sans"/>
        </w:rPr>
        <w:t xml:space="preserve"> to another entrant.</w:t>
      </w:r>
    </w:p>
    <w:p w:rsidR="00143AAB" w:rsidRPr="00143AAB" w:rsidRDefault="00143AAB" w:rsidP="00143AAB">
      <w:pPr>
        <w:pStyle w:val="ListParagraph"/>
        <w:ind w:left="360"/>
        <w:jc w:val="both"/>
        <w:rPr>
          <w:rFonts w:ascii="Gill Sans" w:hAnsi="Gill Sans"/>
        </w:rPr>
      </w:pPr>
    </w:p>
    <w:p w:rsidR="00143AAB" w:rsidRPr="00143AAB" w:rsidRDefault="00143AAB" w:rsidP="00143AAB">
      <w:pPr>
        <w:pStyle w:val="ListParagraph"/>
        <w:ind w:left="360"/>
        <w:jc w:val="both"/>
        <w:rPr>
          <w:rFonts w:ascii="Gill Sans" w:hAnsi="Gill Sans"/>
        </w:rPr>
      </w:pPr>
    </w:p>
    <w:p w:rsidR="00143AAB" w:rsidRPr="00143AAB" w:rsidRDefault="00143AAB" w:rsidP="00143AAB">
      <w:pPr>
        <w:pStyle w:val="ListParagraph"/>
        <w:numPr>
          <w:ilvl w:val="0"/>
          <w:numId w:val="1"/>
        </w:numPr>
        <w:ind w:left="360"/>
        <w:jc w:val="both"/>
        <w:rPr>
          <w:rFonts w:ascii="Gill Sans" w:hAnsi="Gill Sans"/>
          <w:color w:val="1F497D"/>
        </w:rPr>
      </w:pPr>
      <w:r w:rsidRPr="00143AAB">
        <w:rPr>
          <w:rFonts w:ascii="Gill Sans" w:hAnsi="Gill Sans"/>
        </w:rPr>
        <w:t xml:space="preserve">Although the BBC reserves the right to act on any information that may be disclosed or that is discovered through research, such disclosure or discovery of itself does not mean action will be taken. The BBC will consider all elements and make a decision in keeping with BBC Policies, Editorial Guidelines and to prevent or minimise any disrepute to the BBC and / to the entrants. </w:t>
      </w:r>
    </w:p>
    <w:p w:rsidR="00143AAB" w:rsidRPr="00143AAB" w:rsidRDefault="00143AAB" w:rsidP="00143AAB">
      <w:pPr>
        <w:rPr>
          <w:rFonts w:ascii="Calibri" w:hAnsi="Calibri" w:cs="Calibri"/>
          <w:color w:val="1F497D"/>
        </w:rPr>
      </w:pPr>
    </w:p>
    <w:p w:rsidR="00143AAB" w:rsidRPr="00143AAB" w:rsidRDefault="00143AAB" w:rsidP="00143AAB">
      <w:pPr>
        <w:autoSpaceDE w:val="0"/>
        <w:autoSpaceDN w:val="0"/>
        <w:adjustRightInd w:val="0"/>
        <w:ind w:left="284"/>
        <w:jc w:val="both"/>
        <w:rPr>
          <w:rFonts w:ascii="Gill Sans" w:hAnsi="Gill Sans"/>
          <w:bCs/>
        </w:rPr>
      </w:pPr>
    </w:p>
    <w:p w:rsidR="00400FF9" w:rsidRDefault="00AA354C" w:rsidP="00400FF9">
      <w:pPr>
        <w:numPr>
          <w:ilvl w:val="0"/>
          <w:numId w:val="1"/>
        </w:numPr>
        <w:tabs>
          <w:tab w:val="clear" w:pos="720"/>
          <w:tab w:val="num" w:pos="360"/>
        </w:tabs>
        <w:autoSpaceDE w:val="0"/>
        <w:autoSpaceDN w:val="0"/>
        <w:adjustRightInd w:val="0"/>
        <w:ind w:left="360"/>
        <w:jc w:val="both"/>
        <w:rPr>
          <w:rFonts w:ascii="Gill Sans" w:hAnsi="Gill Sans"/>
          <w:bCs/>
        </w:rPr>
      </w:pPr>
      <w:r w:rsidRPr="00143AAB">
        <w:rPr>
          <w:rFonts w:ascii="Gill Sans" w:hAnsi="Gill Sans"/>
          <w:bCs/>
        </w:rPr>
        <w:t xml:space="preserve">Please note: as we run a talent initiative, the </w:t>
      </w:r>
      <w:r w:rsidR="00054EF2" w:rsidRPr="00143AAB">
        <w:rPr>
          <w:rFonts w:ascii="Gill Sans" w:hAnsi="Gill Sans"/>
          <w:bCs/>
        </w:rPr>
        <w:t xml:space="preserve">BBC </w:t>
      </w:r>
      <w:r w:rsidRPr="00143AAB">
        <w:rPr>
          <w:rFonts w:ascii="Gill Sans" w:hAnsi="Gill Sans"/>
          <w:bCs/>
        </w:rPr>
        <w:t xml:space="preserve">Carleton Hobbs Bursary Award, with </w:t>
      </w:r>
      <w:r w:rsidR="007445C4">
        <w:rPr>
          <w:rFonts w:ascii="Gill Sans" w:hAnsi="Gill Sans"/>
          <w:bCs/>
        </w:rPr>
        <w:t>Drama schools</w:t>
      </w:r>
      <w:r w:rsidRPr="00143AAB">
        <w:rPr>
          <w:rFonts w:ascii="Gill Sans" w:hAnsi="Gill Sans"/>
          <w:bCs/>
        </w:rPr>
        <w:t xml:space="preserve"> accredited </w:t>
      </w:r>
      <w:r w:rsidR="007445C4">
        <w:rPr>
          <w:rFonts w:ascii="Gill Sans" w:hAnsi="Gill Sans"/>
          <w:bCs/>
        </w:rPr>
        <w:t>by Conservatoires UK and Drama UK</w:t>
      </w:r>
      <w:r w:rsidRPr="00143AAB">
        <w:rPr>
          <w:rFonts w:ascii="Gill Sans" w:hAnsi="Gill Sans"/>
          <w:bCs/>
        </w:rPr>
        <w:t xml:space="preserve">, applications from those who are studying or have graduated from full-time courses in acting, musical theatre or stage management from </w:t>
      </w:r>
      <w:r w:rsidR="007445C4">
        <w:rPr>
          <w:rFonts w:ascii="Gill Sans" w:hAnsi="Gill Sans"/>
          <w:bCs/>
        </w:rPr>
        <w:t xml:space="preserve">these </w:t>
      </w:r>
      <w:r w:rsidRPr="00143AAB">
        <w:rPr>
          <w:rFonts w:ascii="Gill Sans" w:hAnsi="Gill Sans"/>
          <w:bCs/>
        </w:rPr>
        <w:t xml:space="preserve">accredited colleges are not permitted: </w:t>
      </w:r>
      <w:r w:rsidR="007445C4">
        <w:rPr>
          <w:rFonts w:ascii="Gill Sans" w:hAnsi="Gill Sans"/>
          <w:bCs/>
        </w:rPr>
        <w:t>Birmingham Conservatoire, Leeds College of Music, Royal Academy of Music, Royal College of Music, Royal Northern College of Music, Royal Conservatoire of Scotland,</w:t>
      </w:r>
      <w:r w:rsidR="00400FF9">
        <w:rPr>
          <w:rFonts w:ascii="Gill Sans" w:hAnsi="Gill Sans"/>
          <w:bCs/>
        </w:rPr>
        <w:t xml:space="preserve"> Royal Welsh </w:t>
      </w:r>
      <w:r w:rsidR="007445C4">
        <w:rPr>
          <w:rFonts w:ascii="Gill Sans" w:hAnsi="Gill Sans"/>
          <w:bCs/>
        </w:rPr>
        <w:t>College of Music and Drama, Trinity Laban Conservatoire of Music and Dance</w:t>
      </w:r>
      <w:r w:rsidR="00400FF9" w:rsidRPr="00400FF9">
        <w:t xml:space="preserve"> </w:t>
      </w:r>
      <w:r w:rsidRPr="00143AAB">
        <w:rPr>
          <w:rFonts w:ascii="Gill Sans" w:hAnsi="Gill Sans"/>
          <w:bCs/>
        </w:rPr>
        <w:t>ALRA, Arts Educational London Schools, Birmingham School of Acting, Bristol Old Vic Theatre School, Drama Centre London, Drama Studio London, E</w:t>
      </w:r>
      <w:r w:rsidR="007445C4">
        <w:rPr>
          <w:rFonts w:ascii="Gill Sans" w:hAnsi="Gill Sans"/>
          <w:bCs/>
        </w:rPr>
        <w:t xml:space="preserve">ast </w:t>
      </w:r>
      <w:r w:rsidRPr="00143AAB">
        <w:rPr>
          <w:rFonts w:ascii="Gill Sans" w:hAnsi="Gill Sans"/>
          <w:bCs/>
        </w:rPr>
        <w:t>15 Acting School, Guildford School of Acting, Guildhall School of Music and Drama, Italia Conti Academy of Theatre Arts, L</w:t>
      </w:r>
      <w:r w:rsidR="007445C4">
        <w:rPr>
          <w:rFonts w:ascii="Gill Sans" w:hAnsi="Gill Sans"/>
          <w:bCs/>
        </w:rPr>
        <w:t xml:space="preserve">ondon Academy of Music and Dramatic Art, Liverpool Institute of Performing Arts, </w:t>
      </w:r>
      <w:r w:rsidRPr="00143AAB">
        <w:rPr>
          <w:rFonts w:ascii="Gill Sans" w:hAnsi="Gill Sans"/>
          <w:bCs/>
        </w:rPr>
        <w:t>Manchester Metropolitan University</w:t>
      </w:r>
      <w:r w:rsidR="007445C4">
        <w:rPr>
          <w:rFonts w:ascii="Gill Sans" w:hAnsi="Gill Sans"/>
          <w:bCs/>
        </w:rPr>
        <w:t xml:space="preserve"> School of Theatre</w:t>
      </w:r>
      <w:r w:rsidRPr="00143AAB">
        <w:rPr>
          <w:rFonts w:ascii="Gill Sans" w:hAnsi="Gill Sans"/>
          <w:bCs/>
        </w:rPr>
        <w:t xml:space="preserve">, </w:t>
      </w:r>
      <w:proofErr w:type="spellStart"/>
      <w:r w:rsidRPr="00143AAB">
        <w:rPr>
          <w:rFonts w:ascii="Gill Sans" w:hAnsi="Gill Sans"/>
          <w:bCs/>
        </w:rPr>
        <w:t>Mountview</w:t>
      </w:r>
      <w:proofErr w:type="spellEnd"/>
      <w:r w:rsidRPr="00143AAB">
        <w:rPr>
          <w:rFonts w:ascii="Gill Sans" w:hAnsi="Gill Sans"/>
          <w:bCs/>
        </w:rPr>
        <w:t xml:space="preserve"> </w:t>
      </w:r>
      <w:r w:rsidR="007445C4">
        <w:rPr>
          <w:rFonts w:ascii="Gill Sans" w:hAnsi="Gill Sans"/>
          <w:bCs/>
        </w:rPr>
        <w:t>Academy of Theatre Arts</w:t>
      </w:r>
      <w:r w:rsidRPr="00143AAB">
        <w:rPr>
          <w:rFonts w:ascii="Gill Sans" w:hAnsi="Gill Sans"/>
          <w:bCs/>
        </w:rPr>
        <w:t xml:space="preserve">, Oxford School of Drama, </w:t>
      </w:r>
      <w:r w:rsidR="007445C4">
        <w:rPr>
          <w:rFonts w:ascii="Gill Sans" w:hAnsi="Gill Sans"/>
          <w:bCs/>
        </w:rPr>
        <w:t xml:space="preserve"> </w:t>
      </w:r>
      <w:r w:rsidR="007445C4" w:rsidRPr="00143AAB">
        <w:rPr>
          <w:rFonts w:ascii="Gill Sans" w:hAnsi="Gill Sans"/>
          <w:bCs/>
        </w:rPr>
        <w:t>Royal Academy of Dramatic Art,</w:t>
      </w:r>
      <w:r w:rsidR="007445C4">
        <w:rPr>
          <w:rFonts w:ascii="Gill Sans" w:hAnsi="Gill Sans"/>
          <w:bCs/>
        </w:rPr>
        <w:t xml:space="preserve"> Royal Central School of Speech and Drama, </w:t>
      </w:r>
      <w:r w:rsidRPr="00143AAB">
        <w:rPr>
          <w:rFonts w:ascii="Gill Sans" w:hAnsi="Gill Sans"/>
          <w:bCs/>
        </w:rPr>
        <w:t xml:space="preserve">Rose </w:t>
      </w:r>
      <w:proofErr w:type="spellStart"/>
      <w:r w:rsidRPr="00143AAB">
        <w:rPr>
          <w:rFonts w:ascii="Gill Sans" w:hAnsi="Gill Sans"/>
          <w:bCs/>
        </w:rPr>
        <w:t>Bruford</w:t>
      </w:r>
      <w:proofErr w:type="spellEnd"/>
      <w:r w:rsidRPr="00143AAB">
        <w:rPr>
          <w:rFonts w:ascii="Gill Sans" w:hAnsi="Gill Sans"/>
          <w:bCs/>
        </w:rPr>
        <w:t xml:space="preserve"> College </w:t>
      </w:r>
    </w:p>
    <w:p w:rsidR="00AA354C" w:rsidRPr="00143AAB" w:rsidRDefault="00400FF9" w:rsidP="00400FF9">
      <w:pPr>
        <w:autoSpaceDE w:val="0"/>
        <w:autoSpaceDN w:val="0"/>
        <w:adjustRightInd w:val="0"/>
        <w:jc w:val="both"/>
        <w:rPr>
          <w:rFonts w:ascii="Gill Sans" w:hAnsi="Gill Sans"/>
          <w:bCs/>
        </w:rPr>
      </w:pPr>
      <w:r>
        <w:t xml:space="preserve">     </w:t>
      </w:r>
      <w:hyperlink r:id="rId10" w:history="1">
        <w:r w:rsidRPr="007B3DF7">
          <w:rPr>
            <w:rStyle w:val="Hyperlink"/>
            <w:rFonts w:ascii="Gill Sans" w:hAnsi="Gill Sans"/>
            <w:bCs/>
          </w:rPr>
          <w:t>http://www.conservatoiresuk.ac.uk/</w:t>
        </w:r>
      </w:hyperlink>
      <w:r>
        <w:rPr>
          <w:rFonts w:ascii="Gill Sans" w:hAnsi="Gill Sans"/>
          <w:bCs/>
        </w:rPr>
        <w:t xml:space="preserve">        </w:t>
      </w:r>
      <w:hyperlink r:id="rId11" w:history="1">
        <w:r w:rsidRPr="007B3DF7">
          <w:rPr>
            <w:rStyle w:val="Hyperlink"/>
          </w:rPr>
          <w:t>http://www.dramauk.co.uk/</w:t>
        </w:r>
      </w:hyperlink>
      <w:r>
        <w:rPr>
          <w:rStyle w:val="Hyperlink"/>
        </w:rPr>
        <w:t xml:space="preserve"> </w:t>
      </w:r>
      <w:r w:rsidRPr="00400FF9">
        <w:rPr>
          <w:rStyle w:val="Hyperlink"/>
          <w:u w:val="none"/>
        </w:rPr>
        <w:t xml:space="preserve">   </w:t>
      </w:r>
    </w:p>
    <w:p w:rsidR="00AA354C" w:rsidRPr="00143AAB" w:rsidRDefault="00AA354C" w:rsidP="00143AAB">
      <w:pPr>
        <w:autoSpaceDE w:val="0"/>
        <w:autoSpaceDN w:val="0"/>
        <w:adjustRightInd w:val="0"/>
        <w:jc w:val="both"/>
        <w:rPr>
          <w:rFonts w:ascii="Gill Sans" w:hAnsi="Gill Sans"/>
          <w:bCs/>
        </w:rPr>
      </w:pPr>
    </w:p>
    <w:p w:rsidR="00AA354C" w:rsidRPr="00690E50" w:rsidRDefault="00AA354C" w:rsidP="00143AAB">
      <w:pPr>
        <w:autoSpaceDE w:val="0"/>
        <w:autoSpaceDN w:val="0"/>
        <w:adjustRightInd w:val="0"/>
        <w:jc w:val="both"/>
        <w:rPr>
          <w:rFonts w:ascii="Gill Sans" w:hAnsi="Gill Sans"/>
          <w:bCs/>
        </w:rPr>
      </w:pPr>
    </w:p>
    <w:p w:rsidR="00AA354C" w:rsidRPr="00690E50" w:rsidRDefault="00AA354C" w:rsidP="00143AAB">
      <w:pPr>
        <w:rPr>
          <w:rFonts w:ascii="Gill Sans" w:hAnsi="Gill Sans"/>
        </w:rPr>
      </w:pPr>
    </w:p>
    <w:p w:rsidR="00AA354C" w:rsidRPr="00690E50" w:rsidRDefault="00315D25" w:rsidP="00143AAB">
      <w:pPr>
        <w:pStyle w:val="BBCText"/>
        <w:rPr>
          <w:rFonts w:ascii="Gill Sans" w:hAnsi="Gill Sans"/>
        </w:rPr>
      </w:pPr>
      <w:r>
        <w:rPr>
          <w:rFonts w:ascii="Gill Sans" w:hAnsi="Gill Sans"/>
        </w:rPr>
        <w:t>E</w:t>
      </w:r>
      <w:r w:rsidR="00D402EB">
        <w:rPr>
          <w:rFonts w:ascii="Gill Sans" w:hAnsi="Gill Sans"/>
        </w:rPr>
        <w:t>ND</w:t>
      </w:r>
    </w:p>
    <w:sectPr w:rsidR="00AA354C" w:rsidRPr="00690E50">
      <w:footerReference w:type="even" r:id="rId12"/>
      <w:footerReference w:type="default" r:id="rId13"/>
      <w:pgSz w:w="11907" w:h="16840" w:code="9"/>
      <w:pgMar w:top="1418" w:right="113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BC" w:rsidRDefault="004716BC">
      <w:r>
        <w:separator/>
      </w:r>
    </w:p>
  </w:endnote>
  <w:endnote w:type="continuationSeparator" w:id="0">
    <w:p w:rsidR="004716BC" w:rsidRDefault="0047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95" w:rsidRDefault="00CC1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B95" w:rsidRDefault="00CC1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95" w:rsidRDefault="00CC1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67A">
      <w:rPr>
        <w:rStyle w:val="PageNumber"/>
        <w:noProof/>
      </w:rPr>
      <w:t>1</w:t>
    </w:r>
    <w:r>
      <w:rPr>
        <w:rStyle w:val="PageNumber"/>
      </w:rPr>
      <w:fldChar w:fldCharType="end"/>
    </w:r>
  </w:p>
  <w:p w:rsidR="00CC1B95" w:rsidRDefault="00CC1B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BC" w:rsidRDefault="004716BC">
      <w:r>
        <w:separator/>
      </w:r>
    </w:p>
  </w:footnote>
  <w:footnote w:type="continuationSeparator" w:id="0">
    <w:p w:rsidR="004716BC" w:rsidRDefault="0047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B24"/>
    <w:multiLevelType w:val="multilevel"/>
    <w:tmpl w:val="1AE87E8A"/>
    <w:lvl w:ilvl="0">
      <w:start w:val="1"/>
      <w:numFmt w:val="decimal"/>
      <w:lvlText w:val="%1."/>
      <w:lvlJc w:val="left"/>
      <w:pPr>
        <w:tabs>
          <w:tab w:val="num" w:pos="720"/>
        </w:tabs>
        <w:ind w:left="720" w:hanging="360"/>
      </w:pPr>
      <w:rPr>
        <w:b/>
        <w:bCs/>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11A3B"/>
    <w:multiLevelType w:val="hybridMultilevel"/>
    <w:tmpl w:val="E654E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DF5194B"/>
    <w:multiLevelType w:val="hybridMultilevel"/>
    <w:tmpl w:val="3084907A"/>
    <w:lvl w:ilvl="0" w:tplc="2E5E20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C"/>
    <w:rsid w:val="00054EF2"/>
    <w:rsid w:val="00143AAB"/>
    <w:rsid w:val="00206EDA"/>
    <w:rsid w:val="002832C0"/>
    <w:rsid w:val="00315D25"/>
    <w:rsid w:val="0036401B"/>
    <w:rsid w:val="003A5F79"/>
    <w:rsid w:val="00400FF9"/>
    <w:rsid w:val="004716BC"/>
    <w:rsid w:val="005120FB"/>
    <w:rsid w:val="00615841"/>
    <w:rsid w:val="00631CC2"/>
    <w:rsid w:val="006868B8"/>
    <w:rsid w:val="00690E50"/>
    <w:rsid w:val="0069367A"/>
    <w:rsid w:val="00742CFC"/>
    <w:rsid w:val="007445C4"/>
    <w:rsid w:val="007D0682"/>
    <w:rsid w:val="007D4EBC"/>
    <w:rsid w:val="008E1608"/>
    <w:rsid w:val="00AA354C"/>
    <w:rsid w:val="00AB7C38"/>
    <w:rsid w:val="00B10110"/>
    <w:rsid w:val="00CC1B95"/>
    <w:rsid w:val="00D25B2F"/>
    <w:rsid w:val="00D402EB"/>
    <w:rsid w:val="00FD03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54C"/>
    <w:rPr>
      <w:rFonts w:ascii="Arial" w:hAnsi="Arial"/>
      <w:sz w:val="24"/>
      <w:szCs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BCText">
    <w:name w:val="BBCText"/>
    <w:pPr>
      <w:overflowPunct w:val="0"/>
      <w:autoSpaceDE w:val="0"/>
      <w:autoSpaceDN w:val="0"/>
      <w:adjustRightInd w:val="0"/>
      <w:textAlignment w:val="baseline"/>
    </w:pPr>
    <w:rPr>
      <w:sz w:val="24"/>
      <w:lang w:eastAsia="en-GB"/>
    </w:rPr>
  </w:style>
  <w:style w:type="paragraph" w:customStyle="1" w:styleId="BBCHeadings">
    <w:name w:val="BBCHeadings"/>
    <w:basedOn w:val="BBCText"/>
    <w:next w:val="BBCText"/>
    <w:rPr>
      <w:rFonts w:ascii="Arial" w:hAnsi="Arial"/>
      <w:b/>
    </w:rPr>
  </w:style>
  <w:style w:type="paragraph" w:customStyle="1" w:styleId="BBCFooter">
    <w:name w:val="BBCFooter"/>
    <w:basedOn w:val="BBCText"/>
    <w:rPr>
      <w:sz w:val="20"/>
    </w:rPr>
  </w:style>
  <w:style w:type="paragraph" w:styleId="Header">
    <w:name w:val="header"/>
    <w:basedOn w:val="Normal"/>
    <w:pPr>
      <w:tabs>
        <w:tab w:val="center" w:pos="4153"/>
        <w:tab w:val="right" w:pos="8306"/>
      </w:tabs>
    </w:pPr>
  </w:style>
  <w:style w:type="character" w:styleId="Hyperlink">
    <w:name w:val="Hyperlink"/>
    <w:basedOn w:val="DefaultParagraphFont"/>
    <w:rsid w:val="00AA354C"/>
    <w:rPr>
      <w:color w:val="0000FF"/>
      <w:u w:val="single"/>
    </w:rPr>
  </w:style>
  <w:style w:type="character" w:styleId="FollowedHyperlink">
    <w:name w:val="FollowedHyperlink"/>
    <w:basedOn w:val="DefaultParagraphFont"/>
    <w:rsid w:val="00315D25"/>
    <w:rPr>
      <w:color w:val="800080"/>
      <w:u w:val="single"/>
    </w:rPr>
  </w:style>
  <w:style w:type="paragraph" w:styleId="ListParagraph">
    <w:name w:val="List Paragraph"/>
    <w:basedOn w:val="Normal"/>
    <w:uiPriority w:val="34"/>
    <w:qFormat/>
    <w:rsid w:val="00143AAB"/>
    <w:pPr>
      <w:overflowPunct w:val="0"/>
      <w:autoSpaceDE w:val="0"/>
      <w:autoSpaceDN w:val="0"/>
      <w:adjustRightInd w:val="0"/>
      <w:ind w:left="720"/>
      <w:contextualSpacing/>
      <w:textAlignment w:val="baseline"/>
    </w:pPr>
    <w:rPr>
      <w:rFonts w:ascii="Times New Roman" w:eastAsia="SimSu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54C"/>
    <w:rPr>
      <w:rFonts w:ascii="Arial" w:hAnsi="Arial"/>
      <w:sz w:val="24"/>
      <w:szCs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BCText">
    <w:name w:val="BBCText"/>
    <w:pPr>
      <w:overflowPunct w:val="0"/>
      <w:autoSpaceDE w:val="0"/>
      <w:autoSpaceDN w:val="0"/>
      <w:adjustRightInd w:val="0"/>
      <w:textAlignment w:val="baseline"/>
    </w:pPr>
    <w:rPr>
      <w:sz w:val="24"/>
      <w:lang w:eastAsia="en-GB"/>
    </w:rPr>
  </w:style>
  <w:style w:type="paragraph" w:customStyle="1" w:styleId="BBCHeadings">
    <w:name w:val="BBCHeadings"/>
    <w:basedOn w:val="BBCText"/>
    <w:next w:val="BBCText"/>
    <w:rPr>
      <w:rFonts w:ascii="Arial" w:hAnsi="Arial"/>
      <w:b/>
    </w:rPr>
  </w:style>
  <w:style w:type="paragraph" w:customStyle="1" w:styleId="BBCFooter">
    <w:name w:val="BBCFooter"/>
    <w:basedOn w:val="BBCText"/>
    <w:rPr>
      <w:sz w:val="20"/>
    </w:rPr>
  </w:style>
  <w:style w:type="paragraph" w:styleId="Header">
    <w:name w:val="header"/>
    <w:basedOn w:val="Normal"/>
    <w:pPr>
      <w:tabs>
        <w:tab w:val="center" w:pos="4153"/>
        <w:tab w:val="right" w:pos="8306"/>
      </w:tabs>
    </w:pPr>
  </w:style>
  <w:style w:type="character" w:styleId="Hyperlink">
    <w:name w:val="Hyperlink"/>
    <w:basedOn w:val="DefaultParagraphFont"/>
    <w:rsid w:val="00AA354C"/>
    <w:rPr>
      <w:color w:val="0000FF"/>
      <w:u w:val="single"/>
    </w:rPr>
  </w:style>
  <w:style w:type="character" w:styleId="FollowedHyperlink">
    <w:name w:val="FollowedHyperlink"/>
    <w:basedOn w:val="DefaultParagraphFont"/>
    <w:rsid w:val="00315D25"/>
    <w:rPr>
      <w:color w:val="800080"/>
      <w:u w:val="single"/>
    </w:rPr>
  </w:style>
  <w:style w:type="paragraph" w:styleId="ListParagraph">
    <w:name w:val="List Paragraph"/>
    <w:basedOn w:val="Normal"/>
    <w:uiPriority w:val="34"/>
    <w:qFormat/>
    <w:rsid w:val="00143AAB"/>
    <w:pPr>
      <w:overflowPunct w:val="0"/>
      <w:autoSpaceDE w:val="0"/>
      <w:autoSpaceDN w:val="0"/>
      <w:adjustRightInd w:val="0"/>
      <w:ind w:left="720"/>
      <w:contextualSpacing/>
      <w:textAlignment w:val="baseline"/>
    </w:pPr>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8873">
      <w:bodyDiv w:val="1"/>
      <w:marLeft w:val="0"/>
      <w:marRight w:val="0"/>
      <w:marTop w:val="0"/>
      <w:marBottom w:val="0"/>
      <w:divBdr>
        <w:top w:val="none" w:sz="0" w:space="0" w:color="auto"/>
        <w:left w:val="none" w:sz="0" w:space="0" w:color="auto"/>
        <w:bottom w:val="none" w:sz="0" w:space="0" w:color="auto"/>
        <w:right w:val="none" w:sz="0" w:space="0" w:color="auto"/>
      </w:divBdr>
    </w:div>
    <w:div w:id="13637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lines/editorialguidelines/advice/interactivity/co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amauk.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ervatoiresuk.ac.uk/" TargetMode="External"/><Relationship Id="rId4" Type="http://schemas.openxmlformats.org/officeDocument/2006/relationships/settings" Target="settings.xml"/><Relationship Id="rId9" Type="http://schemas.openxmlformats.org/officeDocument/2006/relationships/hyperlink" Target="http://www.bbc.co.uk/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6786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BBC Norman Beaton Fellowship 2012</vt:lpstr>
    </vt:vector>
  </TitlesOfParts>
  <Company>BBC</Company>
  <LinksUpToDate>false</LinksUpToDate>
  <CharactersWithSpaces>8079</CharactersWithSpaces>
  <SharedDoc>false</SharedDoc>
  <HLinks>
    <vt:vector size="18" baseType="variant">
      <vt:variant>
        <vt:i4>6422615</vt:i4>
      </vt:variant>
      <vt:variant>
        <vt:i4>6</vt:i4>
      </vt:variant>
      <vt:variant>
        <vt:i4>0</vt:i4>
      </vt:variant>
      <vt:variant>
        <vt:i4>5</vt:i4>
      </vt:variant>
      <vt:variant>
        <vt:lpwstr>http://www.bbc.co.uk/go/soundstart/nbf_2010_rules.shtml/ext/_auto/-/http:/www.ncdt.co.uk/</vt:lpwstr>
      </vt:variant>
      <vt:variant>
        <vt:lpwstr/>
      </vt:variant>
      <vt:variant>
        <vt:i4>852046</vt:i4>
      </vt:variant>
      <vt:variant>
        <vt:i4>3</vt:i4>
      </vt:variant>
      <vt:variant>
        <vt:i4>0</vt:i4>
      </vt:variant>
      <vt:variant>
        <vt:i4>5</vt:i4>
      </vt:variant>
      <vt:variant>
        <vt:lpwstr>http://www.bbc.co.uk/privacy/</vt:lpwstr>
      </vt:variant>
      <vt:variant>
        <vt:lpwstr/>
      </vt:variant>
      <vt:variant>
        <vt:i4>3801133</vt:i4>
      </vt:variant>
      <vt:variant>
        <vt:i4>0</vt:i4>
      </vt:variant>
      <vt:variant>
        <vt:i4>0</vt:i4>
      </vt:variant>
      <vt:variant>
        <vt:i4>5</vt:i4>
      </vt:variant>
      <vt:variant>
        <vt:lpwstr>http://www.bbc.co.uk/guidelines/editorialguidelines/advice/interactivity/code/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 Norman Beaton Fellowship 2012</dc:title>
  <dc:creator>wilmsr01</dc:creator>
  <cp:lastModifiedBy>Rebecca Wilmshurst</cp:lastModifiedBy>
  <cp:revision>3</cp:revision>
  <cp:lastPrinted>2013-07-15T09:51:00Z</cp:lastPrinted>
  <dcterms:created xsi:type="dcterms:W3CDTF">2015-06-25T09:53:00Z</dcterms:created>
  <dcterms:modified xsi:type="dcterms:W3CDTF">2015-06-26T10:12:00Z</dcterms:modified>
</cp:coreProperties>
</file>